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03"/>
        <w:gridCol w:w="7"/>
        <w:gridCol w:w="895"/>
        <w:gridCol w:w="7"/>
        <w:gridCol w:w="3650"/>
        <w:gridCol w:w="7"/>
        <w:gridCol w:w="861"/>
        <w:gridCol w:w="7"/>
        <w:gridCol w:w="5842"/>
        <w:gridCol w:w="7"/>
        <w:gridCol w:w="998"/>
        <w:gridCol w:w="7"/>
        <w:gridCol w:w="828"/>
        <w:gridCol w:w="7"/>
        <w:gridCol w:w="218"/>
        <w:gridCol w:w="7"/>
      </w:tblGrid>
      <w:tr w:rsidR="008044A1" w:rsidTr="0055358D">
        <w:trPr>
          <w:gridBefore w:val="1"/>
          <w:wBefore w:w="7" w:type="dxa"/>
          <w:trHeight w:val="453"/>
        </w:trPr>
        <w:tc>
          <w:tcPr>
            <w:tcW w:w="13526" w:type="dxa"/>
            <w:gridSpan w:val="14"/>
          </w:tcPr>
          <w:p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 w:rsidR="004309F7">
              <w:rPr>
                <w:b/>
                <w:sz w:val="16"/>
              </w:rPr>
              <w:t>2025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5358D">
        <w:trPr>
          <w:gridBefore w:val="1"/>
          <w:wBefore w:w="7" w:type="dxa"/>
          <w:trHeight w:val="628"/>
        </w:trPr>
        <w:tc>
          <w:tcPr>
            <w:tcW w:w="410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55358D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gridSpan w:val="2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4309F7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11.02.2025</w:t>
            </w:r>
          </w:p>
        </w:tc>
        <w:tc>
          <w:tcPr>
            <w:tcW w:w="3657" w:type="dxa"/>
            <w:gridSpan w:val="2"/>
          </w:tcPr>
          <w:p w:rsidR="008044A1" w:rsidRDefault="00D06761" w:rsidP="004309F7">
            <w:pPr>
              <w:pStyle w:val="TableParagraph"/>
              <w:spacing w:before="143" w:line="244" w:lineRule="auto"/>
              <w:ind w:left="32" w:right="6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</w:t>
            </w:r>
            <w:r w:rsidR="0055358D">
              <w:rPr>
                <w:spacing w:val="-1"/>
                <w:sz w:val="16"/>
              </w:rPr>
              <w:t xml:space="preserve">nga </w:t>
            </w:r>
            <w:r w:rsidR="004309F7">
              <w:rPr>
                <w:spacing w:val="-1"/>
                <w:sz w:val="16"/>
              </w:rPr>
              <w:t>Idra. Research and consulting</w:t>
            </w:r>
            <w:r>
              <w:rPr>
                <w:spacing w:val="-1"/>
                <w:sz w:val="16"/>
              </w:rPr>
              <w:t xml:space="preserve"> </w:t>
            </w:r>
            <w:r w:rsidR="004309F7">
              <w:rPr>
                <w:spacing w:val="-1"/>
                <w:sz w:val="16"/>
              </w:rPr>
              <w:t>per:1. Monitorimin dhe raportimin mbi hapesiren civile.</w:t>
            </w:r>
          </w:p>
          <w:p w:rsidR="004309F7" w:rsidRDefault="004309F7" w:rsidP="004309F7">
            <w:pPr>
              <w:pStyle w:val="TableParagraph"/>
              <w:spacing w:before="143" w:line="244" w:lineRule="auto"/>
              <w:ind w:left="32" w:right="6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2. Pjesemarrja e Shoqerise Civile ne monitorimin dhe hartimin e politikave publike.</w:t>
            </w:r>
          </w:p>
          <w:p w:rsidR="004309F7" w:rsidRDefault="004309F7" w:rsidP="004309F7">
            <w:pPr>
              <w:pStyle w:val="TableParagraph"/>
              <w:spacing w:before="143" w:line="244" w:lineRule="auto"/>
              <w:ind w:left="32" w:right="6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3. Mjedisi mbeshtetese dhe mbrojtja e Shoqerise CIvile</w:t>
            </w:r>
          </w:p>
          <w:p w:rsidR="004309F7" w:rsidRDefault="004309F7" w:rsidP="004309F7">
            <w:pPr>
              <w:pStyle w:val="TableParagraph"/>
              <w:spacing w:before="143" w:line="244" w:lineRule="auto"/>
              <w:ind w:left="32" w:right="61"/>
              <w:rPr>
                <w:sz w:val="16"/>
              </w:rPr>
            </w:pPr>
          </w:p>
        </w:tc>
        <w:tc>
          <w:tcPr>
            <w:tcW w:w="868" w:type="dxa"/>
            <w:gridSpan w:val="2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4309F7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18.02.2025</w:t>
            </w:r>
          </w:p>
        </w:tc>
        <w:tc>
          <w:tcPr>
            <w:tcW w:w="5849" w:type="dxa"/>
            <w:gridSpan w:val="2"/>
          </w:tcPr>
          <w:p w:rsidR="00D06761" w:rsidRDefault="00D06761" w:rsidP="004309F7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rgjigje me </w:t>
            </w:r>
            <w:r w:rsidR="004309F7">
              <w:rPr>
                <w:sz w:val="16"/>
              </w:rPr>
              <w:t>email per te gjithe pikat e kerkuara</w:t>
            </w:r>
            <w:bookmarkStart w:id="0" w:name="_GoBack"/>
            <w:bookmarkEnd w:id="0"/>
          </w:p>
        </w:tc>
        <w:tc>
          <w:tcPr>
            <w:tcW w:w="1005" w:type="dxa"/>
            <w:gridSpan w:val="2"/>
          </w:tcPr>
          <w:p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gridSpan w:val="2"/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</w:tbl>
    <w:p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015CFC"/>
    <w:rsid w:val="000A006C"/>
    <w:rsid w:val="000F4BFC"/>
    <w:rsid w:val="001A57C8"/>
    <w:rsid w:val="004309F7"/>
    <w:rsid w:val="0055358D"/>
    <w:rsid w:val="00566F11"/>
    <w:rsid w:val="006A66E4"/>
    <w:rsid w:val="00735D55"/>
    <w:rsid w:val="007C63E1"/>
    <w:rsid w:val="008044A1"/>
    <w:rsid w:val="00831265"/>
    <w:rsid w:val="008457B8"/>
    <w:rsid w:val="00A93347"/>
    <w:rsid w:val="00D06761"/>
    <w:rsid w:val="00D86C2C"/>
    <w:rsid w:val="00DA4E39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4C8C"/>
  <w15:docId w15:val="{4FBF0A20-38CB-4379-A2D9-921482D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user</cp:lastModifiedBy>
  <cp:revision>6</cp:revision>
  <dcterms:created xsi:type="dcterms:W3CDTF">2023-11-20T12:31:00Z</dcterms:created>
  <dcterms:modified xsi:type="dcterms:W3CDTF">2025-03-03T13:43:00Z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